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南京市第</w:t>
      </w: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四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8"/>
          <w:szCs w:val="48"/>
        </w:rPr>
        <w:t>届教育科研成果创新奖</w:t>
      </w: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申报评审书</w:t>
      </w: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（决策咨询奖）</w:t>
      </w:r>
    </w:p>
    <w:p>
      <w:pPr>
        <w:jc w:val="center"/>
        <w:rPr>
          <w:rFonts w:hint="eastAsia" w:eastAsia="黑体"/>
          <w:b/>
          <w:bCs/>
          <w:sz w:val="36"/>
        </w:rPr>
      </w:pPr>
    </w:p>
    <w:p>
      <w:pPr>
        <w:jc w:val="center"/>
        <w:rPr>
          <w:rFonts w:hint="eastAsia" w:eastAsia="黑体"/>
          <w:b/>
          <w:bCs/>
          <w:sz w:val="36"/>
        </w:rPr>
      </w:pPr>
    </w:p>
    <w:p>
      <w:pPr>
        <w:jc w:val="center"/>
        <w:rPr>
          <w:rFonts w:hint="eastAsia" w:eastAsia="黑体"/>
          <w:b/>
          <w:bCs/>
          <w:sz w:val="36"/>
        </w:rPr>
      </w:pPr>
    </w:p>
    <w:p>
      <w:pPr>
        <w:jc w:val="center"/>
        <w:rPr>
          <w:rFonts w:hint="eastAsia" w:eastAsia="黑体"/>
          <w:b/>
          <w:bCs/>
          <w:sz w:val="36"/>
        </w:rPr>
      </w:pPr>
    </w:p>
    <w:p>
      <w:pPr>
        <w:jc w:val="center"/>
        <w:rPr>
          <w:rFonts w:hint="eastAsia" w:eastAsia="黑体"/>
          <w:b/>
          <w:bCs/>
          <w:sz w:val="36"/>
        </w:rPr>
      </w:pPr>
    </w:p>
    <w:p>
      <w:pPr>
        <w:spacing w:line="640" w:lineRule="exact"/>
        <w:ind w:firstLine="1440" w:firstLineChars="4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36"/>
        </w:rPr>
        <w:t>成果</w:t>
      </w:r>
      <w:r>
        <w:rPr>
          <w:rFonts w:hint="eastAsia" w:eastAsia="楷体_GB2312"/>
          <w:sz w:val="36"/>
          <w:lang w:val="en-US" w:eastAsia="zh-CN"/>
        </w:rPr>
        <w:t>名称</w:t>
      </w:r>
      <w:r>
        <w:rPr>
          <w:rFonts w:eastAsia="楷体_GB2312"/>
          <w:sz w:val="28"/>
          <w:u w:val="single"/>
        </w:rPr>
        <w:t xml:space="preserve">      </w:t>
      </w:r>
      <w:r>
        <w:rPr>
          <w:rFonts w:hint="eastAsia" w:eastAsia="楷体_GB2312"/>
          <w:sz w:val="28"/>
          <w:u w:val="single"/>
        </w:rPr>
        <w:t xml:space="preserve">              </w:t>
      </w:r>
      <w:r>
        <w:rPr>
          <w:rFonts w:eastAsia="楷体_GB2312"/>
          <w:sz w:val="28"/>
          <w:u w:val="single"/>
        </w:rPr>
        <w:t xml:space="preserve">                </w:t>
      </w:r>
    </w:p>
    <w:p>
      <w:pPr>
        <w:spacing w:line="640" w:lineRule="exact"/>
        <w:ind w:firstLine="1440" w:firstLineChars="4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36"/>
        </w:rPr>
        <w:t>成果</w:t>
      </w:r>
      <w:r>
        <w:rPr>
          <w:rFonts w:hint="eastAsia" w:eastAsia="楷体_GB2312"/>
          <w:sz w:val="36"/>
          <w:lang w:val="en-US" w:eastAsia="zh-CN"/>
        </w:rPr>
        <w:t>形式</w:t>
      </w:r>
      <w:r>
        <w:rPr>
          <w:rFonts w:eastAsia="楷体_GB2312"/>
          <w:sz w:val="28"/>
          <w:u w:val="single"/>
        </w:rPr>
        <w:t xml:space="preserve">                    </w:t>
      </w:r>
      <w:r>
        <w:rPr>
          <w:rFonts w:hint="eastAsia" w:eastAsia="楷体_GB2312"/>
          <w:sz w:val="28"/>
          <w:u w:val="single"/>
        </w:rPr>
        <w:t xml:space="preserve">              </w:t>
      </w:r>
      <w:r>
        <w:rPr>
          <w:rFonts w:eastAsia="楷体_GB2312"/>
          <w:sz w:val="28"/>
          <w:u w:val="single"/>
        </w:rPr>
        <w:t xml:space="preserve">  </w:t>
      </w:r>
    </w:p>
    <w:p>
      <w:pPr>
        <w:spacing w:line="640" w:lineRule="exact"/>
        <w:ind w:firstLine="1440" w:firstLineChars="300"/>
        <w:rPr>
          <w:rFonts w:hint="eastAsia" w:eastAsia="楷体_GB2312"/>
          <w:spacing w:val="60"/>
          <w:position w:val="6"/>
          <w:sz w:val="28"/>
          <w:u w:val="single"/>
        </w:rPr>
      </w:pPr>
      <w:r>
        <w:rPr>
          <w:rFonts w:hint="eastAsia" w:eastAsia="楷体_GB2312"/>
          <w:spacing w:val="60"/>
          <w:position w:val="6"/>
          <w:sz w:val="36"/>
        </w:rPr>
        <w:t>申报人</w:t>
      </w:r>
      <w:r>
        <w:rPr>
          <w:rFonts w:eastAsia="楷体_GB2312"/>
          <w:spacing w:val="60"/>
          <w:position w:val="6"/>
          <w:sz w:val="28"/>
          <w:u w:val="single"/>
        </w:rPr>
        <w:t xml:space="preserve">            </w:t>
      </w:r>
      <w:r>
        <w:rPr>
          <w:rFonts w:hint="eastAsia" w:eastAsia="楷体_GB2312"/>
          <w:spacing w:val="60"/>
          <w:position w:val="6"/>
          <w:sz w:val="28"/>
          <w:u w:val="single"/>
        </w:rPr>
        <w:t xml:space="preserve">       </w:t>
      </w:r>
    </w:p>
    <w:p>
      <w:pPr>
        <w:spacing w:line="640" w:lineRule="exact"/>
        <w:ind w:firstLine="1440" w:firstLineChars="4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36"/>
        </w:rPr>
        <w:t>所在单位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          </w:t>
      </w:r>
      <w:r>
        <w:rPr>
          <w:rFonts w:eastAsia="楷体_GB2312"/>
          <w:sz w:val="28"/>
          <w:u w:val="single"/>
        </w:rPr>
        <w:t xml:space="preserve">                     </w:t>
      </w:r>
    </w:p>
    <w:p>
      <w:pPr>
        <w:spacing w:line="640" w:lineRule="exact"/>
        <w:ind w:firstLine="1440" w:firstLineChars="400"/>
        <w:rPr>
          <w:rFonts w:hint="eastAsia" w:eastAsia="楷体_GB2312"/>
          <w:sz w:val="28"/>
          <w:u w:val="single"/>
        </w:rPr>
      </w:pPr>
      <w:r>
        <w:rPr>
          <w:rFonts w:hint="eastAsia" w:eastAsia="楷体_GB2312"/>
          <w:sz w:val="36"/>
        </w:rPr>
        <w:t>申报日期</w:t>
      </w:r>
      <w:r>
        <w:rPr>
          <w:rFonts w:eastAsia="楷体_GB2312"/>
          <w:sz w:val="28"/>
          <w:u w:val="single"/>
        </w:rPr>
        <w:t xml:space="preserve">               </w:t>
      </w:r>
      <w:r>
        <w:rPr>
          <w:rFonts w:hint="eastAsia" w:eastAsia="楷体_GB2312"/>
          <w:sz w:val="28"/>
          <w:u w:val="single"/>
        </w:rPr>
        <w:t xml:space="preserve">              </w:t>
      </w:r>
      <w:r>
        <w:rPr>
          <w:rFonts w:eastAsia="楷体_GB2312"/>
          <w:sz w:val="28"/>
          <w:u w:val="single"/>
        </w:rPr>
        <w:t xml:space="preserve">       </w:t>
      </w:r>
    </w:p>
    <w:p>
      <w:pPr>
        <w:spacing w:line="640" w:lineRule="exact"/>
        <w:ind w:firstLine="2240" w:firstLineChars="800"/>
        <w:rPr>
          <w:rFonts w:hint="eastAsia"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hint="eastAsia"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hint="eastAsia"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hint="eastAsia"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hint="eastAsia"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hint="eastAsia" w:eastAsia="仿宋_GB2312"/>
          <w:sz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  <w:r>
        <w:rPr>
          <w:rFonts w:hint="eastAsia" w:ascii="华文细黑" w:hAnsi="华文细黑" w:eastAsia="华文细黑"/>
          <w:b/>
          <w:spacing w:val="20"/>
          <w:sz w:val="28"/>
          <w:szCs w:val="28"/>
        </w:rPr>
        <w:t>南京市教育科学规划领导小组办公室制</w:t>
      </w: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中宋" w:hAnsi="华文细黑" w:eastAsia="华文中宋"/>
          <w:b/>
          <w:spacing w:val="20"/>
          <w:sz w:val="44"/>
          <w:szCs w:val="28"/>
        </w:rPr>
      </w:pPr>
    </w:p>
    <w:p>
      <w:pPr>
        <w:spacing w:line="640" w:lineRule="exact"/>
        <w:jc w:val="center"/>
        <w:rPr>
          <w:rFonts w:hint="eastAsia" w:ascii="华文中宋" w:hAnsi="华文细黑" w:eastAsia="华文中宋"/>
          <w:b/>
          <w:spacing w:val="20"/>
          <w:sz w:val="44"/>
          <w:szCs w:val="28"/>
        </w:rPr>
      </w:pPr>
      <w:r>
        <w:rPr>
          <w:rFonts w:hint="eastAsia" w:ascii="华文中宋" w:hAnsi="华文细黑" w:eastAsia="华文中宋"/>
          <w:b/>
          <w:spacing w:val="20"/>
          <w:sz w:val="44"/>
          <w:szCs w:val="28"/>
        </w:rPr>
        <w:t>填报说明</w:t>
      </w:r>
    </w:p>
    <w:p>
      <w:pPr>
        <w:spacing w:line="640" w:lineRule="exact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ind w:firstLine="642" w:firstLineChars="200"/>
        <w:rPr>
          <w:rFonts w:hint="eastAsia" w:ascii="仿宋_GB2312" w:hAnsi="华文细黑" w:eastAsia="仿宋_GB2312"/>
          <w:b/>
          <w:spacing w:val="20"/>
          <w:sz w:val="28"/>
          <w:szCs w:val="28"/>
        </w:rPr>
      </w:pPr>
      <w:r>
        <w:rPr>
          <w:rFonts w:hint="eastAsia" w:ascii="仿宋_GB2312" w:hAnsi="华文细黑" w:eastAsia="仿宋_GB2312"/>
          <w:b/>
          <w:spacing w:val="20"/>
          <w:sz w:val="28"/>
          <w:szCs w:val="28"/>
        </w:rPr>
        <w:t>1.请电脑打印，字迹不清者一律不予受理。</w:t>
      </w:r>
    </w:p>
    <w:p>
      <w:pPr>
        <w:spacing w:line="640" w:lineRule="exact"/>
        <w:ind w:firstLine="642" w:firstLineChars="200"/>
        <w:rPr>
          <w:rFonts w:hint="eastAsia" w:ascii="仿宋_GB2312" w:hAnsi="华文细黑" w:eastAsia="仿宋_GB2312"/>
          <w:b/>
          <w:spacing w:val="20"/>
          <w:sz w:val="28"/>
          <w:szCs w:val="28"/>
        </w:rPr>
      </w:pPr>
      <w:r>
        <w:rPr>
          <w:rFonts w:hint="eastAsia" w:ascii="仿宋_GB2312" w:hAnsi="华文细黑" w:eastAsia="仿宋_GB2312"/>
          <w:b/>
          <w:spacing w:val="20"/>
          <w:sz w:val="28"/>
          <w:szCs w:val="28"/>
        </w:rPr>
        <w:t>2.封面“成果</w:t>
      </w:r>
      <w:r>
        <w:rPr>
          <w:rFonts w:hint="eastAsia" w:ascii="仿宋_GB2312" w:hAnsi="华文细黑" w:eastAsia="仿宋_GB2312"/>
          <w:b/>
          <w:spacing w:val="20"/>
          <w:sz w:val="28"/>
          <w:szCs w:val="28"/>
          <w:lang w:val="en-US" w:eastAsia="zh-CN"/>
        </w:rPr>
        <w:t>形式</w:t>
      </w:r>
      <w:r>
        <w:rPr>
          <w:rFonts w:hint="eastAsia" w:ascii="仿宋_GB2312" w:hAnsi="华文细黑" w:eastAsia="仿宋_GB2312"/>
          <w:b/>
          <w:spacing w:val="20"/>
          <w:sz w:val="28"/>
          <w:szCs w:val="28"/>
        </w:rPr>
        <w:t>”是指专著（论文）类、编著类和调研类。</w:t>
      </w:r>
    </w:p>
    <w:p>
      <w:pPr>
        <w:spacing w:line="640" w:lineRule="exact"/>
        <w:ind w:firstLine="642" w:firstLineChars="200"/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</w:rPr>
      </w:pPr>
      <w:r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</w:rPr>
        <w:t>3.凡两人以上（含两人）完成的成果，封面“申报人”栏填写第一作者姓名，后加“等”字。</w:t>
      </w:r>
    </w:p>
    <w:p>
      <w:pPr>
        <w:spacing w:line="640" w:lineRule="exact"/>
        <w:ind w:firstLine="642" w:firstLineChars="200"/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  <w:lang w:eastAsia="zh-CN"/>
        </w:rPr>
      </w:pPr>
      <w:r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  <w:lang w:val="en-US" w:eastAsia="zh-CN"/>
        </w:rPr>
        <w:t>4</w:t>
      </w:r>
      <w:r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  <w:lang w:val="en-US" w:eastAsia="zh-CN"/>
        </w:rPr>
        <w:t>.</w:t>
      </w:r>
      <w:r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</w:rPr>
        <w:t>请务必确认合作者不超过5人，合作者及合作者的顺序与申报汇总表填写内容保持一致</w:t>
      </w:r>
      <w:r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  <w:lang w:eastAsia="zh-CN"/>
        </w:rPr>
        <w:t>，材料提交后，相关信息不</w:t>
      </w:r>
      <w:r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  <w:lang w:val="en-US" w:eastAsia="zh-CN"/>
        </w:rPr>
        <w:t>予</w:t>
      </w:r>
      <w:r>
        <w:rPr>
          <w:rFonts w:hint="eastAsia" w:ascii="仿宋_GB2312" w:hAnsi="华文细黑" w:eastAsia="仿宋_GB2312"/>
          <w:b/>
          <w:color w:val="000000"/>
          <w:spacing w:val="20"/>
          <w:sz w:val="28"/>
          <w:szCs w:val="28"/>
          <w:lang w:eastAsia="zh-CN"/>
        </w:rPr>
        <w:t>修改。</w:t>
      </w:r>
    </w:p>
    <w:p>
      <w:pPr>
        <w:spacing w:line="640" w:lineRule="exact"/>
        <w:ind w:firstLine="642" w:firstLineChars="200"/>
        <w:rPr>
          <w:rFonts w:hint="eastAsia" w:ascii="仿宋_GB2312" w:hAnsi="华文细黑" w:eastAsia="仿宋_GB2312"/>
          <w:b/>
          <w:spacing w:val="20"/>
          <w:sz w:val="28"/>
          <w:szCs w:val="28"/>
        </w:rPr>
      </w:pPr>
      <w:r>
        <w:rPr>
          <w:rFonts w:hint="eastAsia" w:ascii="仿宋_GB2312" w:hAnsi="华文细黑" w:eastAsia="仿宋_GB2312"/>
          <w:b/>
          <w:spacing w:val="20"/>
          <w:sz w:val="28"/>
          <w:szCs w:val="28"/>
          <w:lang w:val="en-US" w:eastAsia="zh-CN"/>
        </w:rPr>
        <w:t>5</w:t>
      </w:r>
      <w:r>
        <w:rPr>
          <w:rFonts w:hint="eastAsia" w:ascii="仿宋_GB2312" w:hAnsi="华文细黑" w:eastAsia="仿宋_GB2312"/>
          <w:b/>
          <w:spacing w:val="20"/>
          <w:sz w:val="28"/>
          <w:szCs w:val="28"/>
        </w:rPr>
        <w:t>.此表可复印或复制。</w:t>
      </w: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p>
      <w:pPr>
        <w:spacing w:line="640" w:lineRule="exact"/>
        <w:jc w:val="center"/>
        <w:rPr>
          <w:rFonts w:hint="eastAsia" w:ascii="华文细黑" w:hAnsi="华文细黑" w:eastAsia="华文细黑"/>
          <w:b/>
          <w:spacing w:val="20"/>
          <w:sz w:val="28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5"/>
        <w:gridCol w:w="1065"/>
        <w:gridCol w:w="1080"/>
        <w:gridCol w:w="900"/>
        <w:gridCol w:w="1080"/>
        <w:gridCol w:w="1275"/>
        <w:gridCol w:w="165"/>
        <w:gridCol w:w="900"/>
        <w:gridCol w:w="375"/>
        <w:gridCol w:w="705"/>
        <w:gridCol w:w="195"/>
        <w:gridCol w:w="705"/>
      </w:tblGrid>
      <w:tr>
        <w:trPr>
          <w:wBefore w:w="0" w:type="dxa"/>
          <w:wAfter w:w="0" w:type="dxa"/>
          <w:trHeight w:val="465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8445" w:type="dxa"/>
            <w:gridSpan w:val="11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形式</w:t>
            </w:r>
          </w:p>
        </w:tc>
        <w:tc>
          <w:tcPr>
            <w:tcW w:w="8445" w:type="dxa"/>
            <w:gridSpan w:val="11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trHeight w:val="435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出版社（刊物）名称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及出版（发表）时间</w:t>
            </w:r>
          </w:p>
        </w:tc>
        <w:tc>
          <w:tcPr>
            <w:tcW w:w="5400" w:type="dxa"/>
            <w:gridSpan w:val="6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合作者姓名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435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观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策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议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trHeight w:val="465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策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640" w:lineRule="exact"/>
              <w:rPr>
                <w:rFonts w:hint="eastAsia" w:ascii="宋体" w:hAnsi="宋体"/>
                <w:sz w:val="28"/>
              </w:rPr>
            </w:pPr>
          </w:p>
        </w:tc>
      </w:tr>
      <w:tr>
        <w:trPr>
          <w:wBefore w:w="0" w:type="dxa"/>
          <w:wAfter w:w="0" w:type="dxa"/>
          <w:trHeight w:val="60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助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rPr>
          <w:wBefore w:w="0" w:type="dxa"/>
          <w:wAfter w:w="0" w:type="dxa"/>
          <w:cantSplit/>
          <w:trHeight w:val="372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960" w:firstLineChars="2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章</w:t>
            </w:r>
          </w:p>
          <w:p>
            <w:pPr>
              <w:spacing w:line="460" w:lineRule="exact"/>
              <w:ind w:firstLine="6720" w:firstLineChars="28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rPr>
          <w:wBefore w:w="0" w:type="dxa"/>
          <w:wAfter w:w="0" w:type="dxa"/>
          <w:cantSplit/>
          <w:trHeight w:val="4820" w:hRule="atLeast"/>
        </w:trPr>
        <w:tc>
          <w:tcPr>
            <w:tcW w:w="1080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区（校）科研主管部门意见</w:t>
            </w: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6720" w:firstLineChars="2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章</w:t>
            </w:r>
          </w:p>
          <w:p>
            <w:pPr>
              <w:spacing w:line="460" w:lineRule="exact"/>
              <w:ind w:firstLine="6480" w:firstLineChars="27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rPr>
          <w:wBefore w:w="0" w:type="dxa"/>
          <w:wAfter w:w="0" w:type="dxa"/>
          <w:cantSplit/>
          <w:trHeight w:val="3260" w:hRule="atLeast"/>
        </w:trPr>
        <w:tc>
          <w:tcPr>
            <w:tcW w:w="108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leftChars="54" w:right="113"/>
              <w:jc w:val="center"/>
              <w:rPr>
                <w:rFonts w:hint="eastAsia" w:ascii="宋体" w:hAnsi="宋体"/>
                <w:spacing w:val="70"/>
                <w:kern w:val="36"/>
                <w:sz w:val="24"/>
              </w:rPr>
            </w:pPr>
            <w:r>
              <w:rPr>
                <w:rFonts w:hint="eastAsia" w:ascii="宋体" w:hAnsi="宋体"/>
                <w:spacing w:val="70"/>
                <w:kern w:val="36"/>
                <w:sz w:val="24"/>
              </w:rPr>
              <w:t>评审小组意见</w:t>
            </w: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组长签名：</w:t>
            </w:r>
          </w:p>
          <w:p>
            <w:pPr>
              <w:spacing w:line="460" w:lineRule="exact"/>
              <w:ind w:firstLine="4320" w:firstLineChars="18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月  日</w:t>
            </w:r>
          </w:p>
        </w:tc>
      </w:tr>
    </w:tbl>
    <w:p>
      <w:pPr>
        <w:spacing w:line="64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ZWZmMmVhYjEwODJjOTI2ODI2MTgyYzJjZmE4NGUifQ=="/>
  </w:docVars>
  <w:rsids>
    <w:rsidRoot w:val="005B797C"/>
    <w:rsid w:val="000B69F8"/>
    <w:rsid w:val="0019427F"/>
    <w:rsid w:val="00225EAB"/>
    <w:rsid w:val="00296EE1"/>
    <w:rsid w:val="00297858"/>
    <w:rsid w:val="00327B47"/>
    <w:rsid w:val="003B4B16"/>
    <w:rsid w:val="003C7714"/>
    <w:rsid w:val="00475E56"/>
    <w:rsid w:val="005B797C"/>
    <w:rsid w:val="006A4A02"/>
    <w:rsid w:val="00726643"/>
    <w:rsid w:val="0077783D"/>
    <w:rsid w:val="008C5CAE"/>
    <w:rsid w:val="00902A78"/>
    <w:rsid w:val="00A5147C"/>
    <w:rsid w:val="00AA762B"/>
    <w:rsid w:val="00C56CA0"/>
    <w:rsid w:val="00D87E1F"/>
    <w:rsid w:val="00E37AD3"/>
    <w:rsid w:val="00E84E36"/>
    <w:rsid w:val="00FC4380"/>
    <w:rsid w:val="08B03442"/>
    <w:rsid w:val="0E373A7A"/>
    <w:rsid w:val="142455D5"/>
    <w:rsid w:val="2E5D6088"/>
    <w:rsid w:val="61E75963"/>
    <w:rsid w:val="70241834"/>
    <w:rsid w:val="71314DD9"/>
    <w:rsid w:val="71C72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江苏省教育科学研究所</Company>
  <Pages>6</Pages>
  <Words>361</Words>
  <Characters>366</Characters>
  <Lines>5</Lines>
  <Paragraphs>1</Paragraphs>
  <TotalTime>3</TotalTime>
  <ScaleCrop>false</ScaleCrop>
  <LinksUpToDate>false</LinksUpToDate>
  <CharactersWithSpaces>557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2011-05-17T01:20:00Z</dcterms:created>
  <dc:creator>张晓东</dc:creator>
  <cp:lastModifiedBy>朱骏</cp:lastModifiedBy>
  <cp:lastPrinted>2016-02-29T08:11:00Z</cp:lastPrinted>
  <dcterms:modified xsi:type="dcterms:W3CDTF">2025-03-14T00:57:23Z</dcterms:modified>
  <dc:title>江苏省第二届教育科学优秀成果奖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0FC358DD23924C2A9192EB6F3824D1E4_13</vt:lpwstr>
  </property>
</Properties>
</file>